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D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62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附件：安徽三联学院202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年高等学校教师资格认定合格人员名单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</w:p>
    <w:p w14:paraId="304F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席雨歌  程  师  陶欣然  </w:t>
      </w:r>
      <w:r>
        <w:rPr>
          <w:rFonts w:hint="eastAsia"/>
          <w:sz w:val="24"/>
          <w:szCs w:val="24"/>
        </w:rPr>
        <w:t>张郁凡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颖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赵辰星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孙佳悦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柳聪聪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王睿涵</w:t>
      </w:r>
    </w:p>
    <w:p w14:paraId="251F2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李新华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褚凡君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陶童统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夏一波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刘德凤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朱瀚卿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燕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莹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张晓颖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乔疏桐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周有兵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叶启慧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洪子涵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姚大双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朱丽媛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侯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迪</w:t>
      </w:r>
    </w:p>
    <w:p w14:paraId="373E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帆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赖雨霖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孙翠玲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舒瑞瑶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柯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沈法琳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肖贵兰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苛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高庆红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赵鹏鹏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王永惠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吴世玉</w:t>
      </w:r>
    </w:p>
    <w:p w14:paraId="48F1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骞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杨亚东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马梦园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周健熙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程业桉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章子悦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李惠敏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黄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凯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鲁雪梅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钱晓涵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张石洁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黄心怡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杨可心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朱铭伟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夏诺曼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查纯丽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蓉</w:t>
      </w:r>
    </w:p>
    <w:p w14:paraId="0B35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瑄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曹安琪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杨丽芝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白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莹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成羽洁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夏孝登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赵艺萌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艳</w:t>
      </w:r>
    </w:p>
    <w:p w14:paraId="4C35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张存榜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鑫</w:t>
      </w:r>
      <w:r>
        <w:rPr>
          <w:rFonts w:hint="eastAsia"/>
          <w:sz w:val="24"/>
          <w:szCs w:val="24"/>
          <w:lang w:val="en-US" w:eastAsia="zh-CN"/>
        </w:rPr>
        <w:t xml:space="preserve">  吴启顺  孟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祥龙  陈  慧  何家琳  汪  昶</w:t>
      </w:r>
    </w:p>
    <w:sectPr>
      <w:pgSz w:w="11906" w:h="16838"/>
      <w:pgMar w:top="1157" w:right="1519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diZTkyMGVmMThhM2YzN2ZiYzUxMzI5YzdlYWIifQ=="/>
  </w:docVars>
  <w:rsids>
    <w:rsidRoot w:val="0A7F38FD"/>
    <w:rsid w:val="0A7F38FD"/>
    <w:rsid w:val="0A854D9F"/>
    <w:rsid w:val="153D25B6"/>
    <w:rsid w:val="16E762A2"/>
    <w:rsid w:val="18292B49"/>
    <w:rsid w:val="22403372"/>
    <w:rsid w:val="531719BC"/>
    <w:rsid w:val="56EE4466"/>
    <w:rsid w:val="58416CB5"/>
    <w:rsid w:val="6561620F"/>
    <w:rsid w:val="6B3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0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2024-06-21T05:35:00Z</dcterms:created>
  <dc:creator>袋袋</dc:creator>
  <cp:lastModifiedBy>夕月</cp:lastModifiedBy>
  <cp:lastPrinted>2024-06-21T06:58:00Z</cp:lastPrinted>
  <dcterms:modified xsi:type="dcterms:W3CDTF">2026-05-28T07:13:13Z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E47258A0DE4A4F7BBA0B7561B763D511_11</vt:lpwstr>
  </property>
  <property fmtid="{D5CDD505-2E9C-101B-9397-08002B2CF9AE}" pid="4" name="KSOTemplateDocerSaveRecord">
    <vt:lpwstr>eyJoZGlkIjoiOTY1ZTdiZTkyMGVmMThhM2YzN2ZiYzUxMzI5YzdlYWIiLCJ1c2VySWQiOiI4NjIzNzU2ODkifQ==</vt:lpwstr>
  </property>
</Properties>
</file>