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3E704">
      <w:pPr>
        <w:jc w:val="center"/>
        <w:rPr>
          <w:rFonts w:hint="eastAsia"/>
          <w:b/>
          <w:bCs/>
          <w:sz w:val="26"/>
          <w:szCs w:val="26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无人机应用综合实训设备及耗材项目清单</w:t>
      </w:r>
      <w:bookmarkStart w:id="0" w:name="_GoBack"/>
      <w:bookmarkEnd w:id="0"/>
    </w:p>
    <w:p w14:paraId="2FC7B22E">
      <w:pPr>
        <w:rPr>
          <w:rFonts w:hint="default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标的一：无人机清单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00"/>
        <w:gridCol w:w="5925"/>
        <w:gridCol w:w="839"/>
      </w:tblGrid>
      <w:tr w14:paraId="43FA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58" w:type="dxa"/>
            <w:noWrap/>
            <w:vAlign w:val="center"/>
          </w:tcPr>
          <w:p w14:paraId="0718D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noWrap/>
            <w:vAlign w:val="center"/>
          </w:tcPr>
          <w:p w14:paraId="72B61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设备名称</w:t>
            </w:r>
          </w:p>
        </w:tc>
        <w:tc>
          <w:tcPr>
            <w:tcW w:w="5925" w:type="dxa"/>
            <w:noWrap/>
            <w:vAlign w:val="center"/>
          </w:tcPr>
          <w:p w14:paraId="66C15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39" w:type="dxa"/>
            <w:noWrap/>
            <w:vAlign w:val="center"/>
          </w:tcPr>
          <w:p w14:paraId="033B3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1E0A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noWrap/>
            <w:vAlign w:val="center"/>
          </w:tcPr>
          <w:p w14:paraId="746FD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100" w:type="dxa"/>
            <w:noWrap/>
            <w:vAlign w:val="center"/>
          </w:tcPr>
          <w:p w14:paraId="59465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  <w:lang w:val="en-US" w:eastAsia="zh-CN"/>
              </w:rPr>
              <w:t>无</w:t>
            </w:r>
          </w:p>
          <w:p w14:paraId="656DD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  <w:lang w:val="en-US" w:eastAsia="zh-CN"/>
              </w:rPr>
              <w:t>人</w:t>
            </w:r>
          </w:p>
          <w:p w14:paraId="604A4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  <w:lang w:val="en-US" w:eastAsia="zh-CN"/>
              </w:rPr>
              <w:t>机</w:t>
            </w:r>
          </w:p>
          <w:p w14:paraId="7F70F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925" w:type="dxa"/>
            <w:noWrap w:val="0"/>
            <w:vAlign w:val="center"/>
          </w:tcPr>
          <w:p w14:paraId="0686D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1飞机主体：</w:t>
            </w:r>
          </w:p>
          <w:p w14:paraId="7AA13D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起飞重量：约1063克；最大起飞重量：约1263.5克</w:t>
            </w:r>
          </w:p>
          <w:p w14:paraId="0F84C6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尺寸：折叠（带桨）：长257.6mm，宽124.8mm，高106.6mm；展开（不带桨）：长328.7mm，宽390.5mm，高135.2mm</w:t>
            </w:r>
          </w:p>
          <w:p w14:paraId="391DC0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最大上升速度：运动挡：10米/秒；普通挡：6米/秒；平稳挡：6米/秒；</w:t>
            </w:r>
          </w:p>
          <w:p w14:paraId="273905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最大下降速度:运动挡：10米/秒；普通挡：6米/秒；平稳挡：6米/秒；</w:t>
            </w:r>
          </w:p>
          <w:p w14:paraId="065729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最大水平飞行速度:运动挡：25米/秒；</w:t>
            </w:r>
          </w:p>
          <w:p w14:paraId="652C17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最长飞行时间:51分钟；</w:t>
            </w:r>
          </w:p>
          <w:p w14:paraId="5906CF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最长悬停时间:45分钟；最大续航里程:41公里；最大抗风速度:12米/秒；</w:t>
            </w:r>
          </w:p>
          <w:p w14:paraId="072070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最大可倾斜角度:35°</w:t>
            </w:r>
          </w:p>
          <w:p w14:paraId="5DD3E7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工作环境温度:-10℃至40℃</w:t>
            </w:r>
          </w:p>
          <w:p w14:paraId="365881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卫星导航系统:GPS+Galileo+BeiDou、</w:t>
            </w:r>
          </w:p>
          <w:p w14:paraId="4D7C69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悬停精度:垂直：±0.1米,±0.5米；水平：±0.3米,±0.5米</w:t>
            </w:r>
          </w:p>
          <w:p w14:paraId="23BAB7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机载内存:64GB（可用空间约42GB）512GB：512GB（可用空间约460GB）</w:t>
            </w:r>
          </w:p>
          <w:p w14:paraId="37D50B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机1：4/3CMOS，有效像素1亿2500万像素单张拍摄：1/16000秒至16秒，2秒以上为模拟长曝光；1亿像素单张拍摄：1/8000秒至8秒；2500万像素自动包围曝光（AEB）/多张连拍/定时拍摄：1/16000秒至8秒单张拍摄：2500万像素、1亿像素；自动包围曝光（AEB）：2500万像素；多张连拍：2500万像素，3/5/7张；1亿像素，3/5张；定时拍摄：2500万像素，1/2/3/5/7/10/15/20/30/60秒；1亿像素，2/3/5/7/10/15/20/30/60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机2：1/1.3英寸CMOS，有效像素4800万；1200万像素单张拍摄：1/16000秒至8秒，2秒以上为模拟长曝光4800万像素单张拍摄：1/8000秒至2秒1200万像素自动包围曝光（AEB）/多张连拍/定时拍摄：定时拍摄：1200万像素，1/2/3/5/7/10/15/20/30/60秒；4800万像素,1/2/3/5/7/10/15/20/30/60秒视角（FOV）：35°等效焦距：70mm光圈：f/2.8；对焦点：3米至无穷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机3：1/1.5英寸CMOS，有效像素5000万；1250万像素单张拍摄：1/16000秒至8秒，1秒以上为模拟长曝光5000万像素单张拍摄：1/16000秒至2秒2500万像素自动包围曝光（AEB）/多张连拍/定时拍摄：1/16000秒至2秒5000万像素自动包围曝光（AEB）/多张连拍/定时拍摄：1/16000秒至2秒；视角（FOV）：15°等效焦距：168mm光圈：f/2.8对焦点：3米至无穷远</w:t>
            </w:r>
          </w:p>
          <w:p w14:paraId="091689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图片格式：JPEG，DNG（RAW）</w:t>
            </w:r>
          </w:p>
          <w:p w14:paraId="0CF14C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三轴机械云台：俯仰：-164°至160°；横滚：-90°至450°；偏航：-22°至22°；可控转动范围：俯仰：-90°至70°横滚：-40°至400°</w:t>
            </w:r>
          </w:p>
          <w:p w14:paraId="0162B2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知范围类型：全向双目视觉系统前视：测距范围：0.5米至24米可探测范围：0.5米至200米有效避障速度：飞行速度≤18米/秒；视角（FOV）：水平180°，垂直180°后视：测距范围：0.5米至22米；可探测范围：0.5米至200米；有效避障速度：飞行速度≤18米/秒；视角（FOV）：水平180°，垂直180°侧视：测距范围：0.5米至21米；可探测范围：0.5米至200米；有效避障速度：飞行速度≤18米/秒；视角（FOV）：水平180°，垂直180°上视：测距范围：0.5米至18米；有效避障速度：飞行速度≤6米/秒；视角（FOV）：水平90°，垂直90°下视：测距范围：0.5米至17米；有效避障速度：飞行速度≤6米/秒视角（FOV）：水平180°，垂直180°三维红外传感系统：前视激光雷达：测距范围：夜间0.5米至25米（反射率大于10%）视角（FOV）：上下60°，左右60°下视红外测距传感器；测距范围：0.3米至8米（反射率大于10%）视角（FOV）：前后60°，左右60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2.遥控器参数</w:t>
            </w:r>
          </w:p>
          <w:p w14:paraId="43E62FF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遥控器分辨率：1920×1200/60fps；工作频段：2.4000GHz至2.4835GHz；5.1700GHz至5.2500GHz；5.7250GHz至5.8500GHz</w:t>
            </w:r>
          </w:p>
          <w:p w14:paraId="1ACC808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发射功率（EIRP）：2.4GHz：＜33dBm（FCC）＜20dBm（CE/SRRC/MIC）5.1GHz：＜23dBm（CE）5.8GHz：＜33dBm（FCC）＜14dBm（CE）＜30dBm（SRRC）</w:t>
            </w:r>
          </w:p>
          <w:p w14:paraId="0A80BBF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最大信号有效距离：FCC：30公里；CE：15公里；SRRC：15公里；MIC：15公里；最大信号有效距离：约15至30公里；最大信号有效距离：约0.7至4.5公里</w:t>
            </w:r>
          </w:p>
          <w:p w14:paraId="11A533A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天线：六天线，二发四收；协议：802.11a/b/g/n/ac/ax</w:t>
            </w:r>
          </w:p>
          <w:p w14:paraId="1E271CB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工作频段：2.4000GHz至2.4835GHz；5.7250GHz至5.850GHz；发射功率（EIRP）：2.4GHz：＜23dBm（FCC）＜20dBm（CE/SRRC/MIC）5.8GHz：＜23dBm（FCC/SRRC）＜14dBm（CE）；工作频段：2.4000GHz至2.4835GHz</w:t>
            </w:r>
          </w:p>
          <w:p w14:paraId="6A77733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电池：18650锂离子电池，44.64瓦时（7.2伏，3100毫安时×2）</w:t>
            </w:r>
          </w:p>
          <w:p w14:paraId="6EC27E4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充电方式：支持PD协议，最高支持65瓦快充（20伏，3.25安）</w:t>
            </w:r>
          </w:p>
          <w:p w14:paraId="5F9924F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充电时间：1.5小时充满（搭配65W便携充电器）</w:t>
            </w:r>
          </w:p>
          <w:p w14:paraId="07F0C6A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配套设施</w:t>
            </w:r>
          </w:p>
          <w:p w14:paraId="3B75FFE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电池*3块(容量：6654毫安时;标称电压：14.32伏;充电限制电压:17.2伏;电池类型:Li-ion4S;能量:95.3瓦时)</w:t>
            </w:r>
          </w:p>
          <w:p w14:paraId="786460F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240W桌面充电器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：电池从零电量到满电：1块电池约需51分钟，3块电池约需90分钟（240伏输入）</w:t>
            </w:r>
          </w:p>
          <w:p w14:paraId="3C44F0D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充电管家*1套</w:t>
            </w:r>
          </w:p>
          <w:p w14:paraId="646033E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桨叶保护罩*1套</w:t>
            </w:r>
          </w:p>
          <w:p w14:paraId="0867F02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增强图传模块3*2</w:t>
            </w:r>
          </w:p>
          <w:p w14:paraId="17DC24E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2年厂家置换保险*1</w:t>
            </w:r>
          </w:p>
        </w:tc>
        <w:tc>
          <w:tcPr>
            <w:tcW w:w="839" w:type="dxa"/>
            <w:noWrap w:val="0"/>
            <w:vAlign w:val="center"/>
          </w:tcPr>
          <w:p w14:paraId="22F23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</w:tr>
      <w:tr w14:paraId="65C5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noWrap/>
            <w:vAlign w:val="center"/>
          </w:tcPr>
          <w:p w14:paraId="344BA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noWrap/>
            <w:vAlign w:val="center"/>
          </w:tcPr>
          <w:p w14:paraId="3EF42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  <w:t>无</w:t>
            </w:r>
          </w:p>
          <w:p w14:paraId="25772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  <w:t>人</w:t>
            </w:r>
          </w:p>
          <w:p w14:paraId="612F4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  <w:t>机</w:t>
            </w:r>
          </w:p>
          <w:p w14:paraId="072AC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925" w:type="dxa"/>
            <w:noWrap w:val="0"/>
            <w:vAlign w:val="center"/>
          </w:tcPr>
          <w:p w14:paraId="25F02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1.飞机主体：</w:t>
            </w:r>
          </w:p>
          <w:p w14:paraId="799654FB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起飞重量;起飞重量：249.9克；最大起飞重量：约310克</w:t>
            </w:r>
          </w:p>
          <w:p w14:paraId="767A78E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尺寸:折叠（不带桨）：长157mm，宽95mm，高68mm；展开（含桨叶）：长304mm，宽380mm，高91mm</w:t>
            </w:r>
          </w:p>
          <w:p w14:paraId="37F80D0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最大上升速度:运动挡：10米/秒;普通挡：5米/秒;平稳挡5米/秒；</w:t>
            </w:r>
          </w:p>
          <w:p w14:paraId="0D12078A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最大下降速度:运动挡：8米/秒;运动挡：6米/秒;普通挡：5米/秒;平稳挡：5米/秒；</w:t>
            </w:r>
          </w:p>
          <w:p w14:paraId="4717B3E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最大水平飞行速度:运动挡：19米/秒;运动挡：18米/秒;跟随模式:15米/秒；</w:t>
            </w:r>
          </w:p>
          <w:p w14:paraId="1CA8318E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最大起飞海拔高度:6000米；</w:t>
            </w:r>
          </w:p>
          <w:p w14:paraId="33E4AD1B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最长飞行时间:52分钟；有效飞行时间:33分钟；最大续航里程:32公里；最大抗风速度:12米/秒；</w:t>
            </w:r>
          </w:p>
          <w:p w14:paraId="3834E58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最大可倾斜角度:38°</w:t>
            </w:r>
          </w:p>
          <w:p w14:paraId="326E486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工作环境温度:-10℃至40℃</w:t>
            </w:r>
          </w:p>
          <w:p w14:paraId="15958055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卫星导航系统:GPS+Galileo+BeiDou</w:t>
            </w:r>
          </w:p>
          <w:p w14:paraId="1EF878F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悬停精度:垂直：±0.1米;±0.5米；水平：±0.3米;±0.5米</w:t>
            </w:r>
          </w:p>
          <w:p w14:paraId="54326DE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机载内存:42GB</w:t>
            </w:r>
          </w:p>
          <w:p w14:paraId="1D49E3B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机;1英寸CMOS，有效像素5000万；镜头:视角：84°;等效焦距：24mm；光圈：f/1.8;对焦点：0.5米至无穷远；快门速度;1200万拍照：1/8000秒至2秒（2.5秒到8秒快门为模拟长曝光）；5000万拍照：1/8000秒至2秒；最大照片尺寸：8192×6144；照片拍摄模式及参数:单张拍摄：1200万像素和5000万像素;多张连拍：1200万像素，3/5/7张；5000万像素，3/5张；自动包围曝光（AEB）：1200万像素，3/5/7张；5000万像素，3/5张0.7EV步长;定时拍摄：1200万像素,2/3/5/7/10/15/20/30/60秒；5000万像素，5/7/10/15/20/30/60秒</w:t>
            </w:r>
          </w:p>
          <w:p w14:paraId="4B165EE6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图片格式:JPEG/DNG（RAW）</w:t>
            </w:r>
          </w:p>
          <w:p w14:paraId="5091985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录像分辨率:H.264/H.265;4K：3840×2160；24/25/30/48/50/60/120fps；FHD：1920×1080；24/25/30/48/50/60/120/240fps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视频格式:MP4（MPEG-4AVC/H.264，HEVC/H.265）</w:t>
            </w:r>
          </w:p>
          <w:p w14:paraId="5B56A98B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数字变焦;1200万像素拍照：1至3倍;4K：1至3倍;FHD：1至4倍</w:t>
            </w:r>
          </w:p>
          <w:p w14:paraId="25678C1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三轴机械云台;结构设计范围:俯仰：-135°至80°;横滚：-230°至95°;偏航：-25°至25°；可控转动范围;俯仰：-90°至55°;横滚：-180°至45°；最大控制转速（俯仰）;100°/秒</w:t>
            </w:r>
          </w:p>
          <w:p w14:paraId="5455941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知系统类型：前视测距范围：0.5米至18米；可探测范围：0.5米至200米；有效避障速度：飞行速度≤15米/秒；视角（FOV）：水平90°，垂直72°；后视测距范围：0.5米至18米；有效避障速度：飞行速度≤14米/秒；视角（FOV）：水平90°，垂直72°；侧视测距范围：0.5米至12米；有效避障速度：飞行速度≤14米/秒；视角（FOV）：水平90°，垂直72°；上视测距范围：0.5米至18米；有效避障速度：飞行速度≤6米/秒；视角（FOV）：前后72°，左右90°；下视测距范围：0.3米至14米；有效避障速度：飞行速度≤6米/秒；视角（FOV）：前后106°，左右90°</w:t>
            </w:r>
          </w:p>
          <w:p w14:paraId="512E426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三维红外测距传感器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前视激光雷达;测距范围：夜间0.5米至25米（反射率大于10%）；视角（FOV）：上下60°，左右60°；下视红外测距传感器；测距范围：0.3米至8米（反射率大于10%）；视角（FOV）：前后60°，左右60°</w:t>
            </w:r>
          </w:p>
          <w:p w14:paraId="4D5ACE5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遥控器参数</w:t>
            </w:r>
          </w:p>
          <w:p w14:paraId="0054D6B9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遥控器分辨率：1080p/30fps，1080p/60fps</w:t>
            </w:r>
          </w:p>
          <w:p w14:paraId="035133EC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工作频段;2.4000GHz至2.4835GHz；5.170GHz至5.250GHz；5.725GHz至5.850GHz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发射功率（EIRP）;2.4GHz；&lt;33dBm（FCC）&lt;20dBm（CE/SRRC/MIC）5.1GHz：&lt;23dBm（CE）5.8GHz：&lt;33dBm（FCC）&lt;30dBm（SRRC）&lt;14dBm（CE）</w:t>
            </w:r>
          </w:p>
          <w:p w14:paraId="1B0C59E9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最大信号有效距离;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FCC：20公里；CE：10公里；SRRC：10公里；MIC：10公里；最大信号有效距离;10至20公里最大信号有效距离;0.5公里至3公里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天线:4天线，2发4收</w:t>
            </w:r>
          </w:p>
          <w:p w14:paraId="34B87428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工作频率:2.400GHz至2.4835GHz；5.725GHz至5.850GHz；发射功率（EIRP）:2.4GHz：&lt;20dBm（FCC/CE/SRRC/MIC）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5.8GHz：&lt;20dBm（FCC/SRRC）&lt;14dBm（CE）</w:t>
            </w:r>
          </w:p>
          <w:p w14:paraId="37EA1EBC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协议:蓝牙5.2</w:t>
            </w:r>
          </w:p>
          <w:p w14:paraId="2A72132A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工作频率:2.400GHz至2.4835GHz；发射功率（EIRP）:&lt;10dBm；电池：18650 锂离子电池，22.32瓦时（3.6伏，3100毫安时×2）</w:t>
            </w:r>
          </w:p>
          <w:p w14:paraId="7E7C66A2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充电方式：支持最大9伏3安快充;充电时间：1.5小时充满</w:t>
            </w:r>
          </w:p>
          <w:p w14:paraId="472A84AF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续航时间：最长3小时</w:t>
            </w:r>
          </w:p>
          <w:p w14:paraId="66754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3配套设施:</w:t>
            </w:r>
          </w:p>
          <w:p w14:paraId="6FA33F4E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电池*3块(容量:4680毫安时;重量：约117克;标称电压:：7.16伏;充电限制电压:8.6伏;电池类型:Li-ion;能量:33.51瓦时;充电环境温度:5℃至40℃)</w:t>
            </w:r>
          </w:p>
          <w:p w14:paraId="31EE8FF3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双向充电管家*1套（充电耗时:通过飞行器机身充电，单块电池充满约需94分钟；通过充电管家充电，单块电池充满约需56分钟；通过充电管家充电，三块电池全部充满约需193分钟）</w:t>
            </w:r>
          </w:p>
          <w:p w14:paraId="3FFC1579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ND镜套装*1</w:t>
            </w:r>
          </w:p>
          <w:p w14:paraId="5EFF53D9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2年厂家置换保险*1</w:t>
            </w:r>
          </w:p>
          <w:p w14:paraId="02FEEA22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桨叶保护套*1</w:t>
            </w:r>
          </w:p>
          <w:p w14:paraId="375D1E77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专用收纳包*1个</w:t>
            </w:r>
          </w:p>
          <w:p w14:paraId="2382D9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A3A8E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97013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6423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2套</w:t>
            </w:r>
          </w:p>
        </w:tc>
      </w:tr>
      <w:tr w14:paraId="72B7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noWrap/>
            <w:vAlign w:val="center"/>
          </w:tcPr>
          <w:p w14:paraId="641AA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noWrap/>
            <w:vAlign w:val="center"/>
          </w:tcPr>
          <w:p w14:paraId="65038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  <w:t>无</w:t>
            </w:r>
          </w:p>
          <w:p w14:paraId="08FDC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  <w:t>人</w:t>
            </w:r>
          </w:p>
          <w:p w14:paraId="790EA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  <w:t>机</w:t>
            </w:r>
          </w:p>
          <w:p w14:paraId="22C04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925" w:type="dxa"/>
            <w:noWrap w:val="0"/>
            <w:vAlign w:val="center"/>
          </w:tcPr>
          <w:p w14:paraId="6F449F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1.飞机主体：</w:t>
            </w:r>
          </w:p>
          <w:p w14:paraId="28A02704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起飞重量:724克</w:t>
            </w:r>
          </w:p>
          <w:p w14:paraId="4B35FCBE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尺寸折叠（不带桨）：长214.19，宽100.63，高89.17mm展开（不带桨）：长266.11，宽325.47，高106.00mm</w:t>
            </w:r>
          </w:p>
          <w:p w14:paraId="3969D0D2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最大上升速度:10米/秒，最大下降速度:10米/秒</w:t>
            </w:r>
          </w:p>
          <w:p w14:paraId="27286345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最大水平飞行速度;21米/秒最大起飞海拔高度:6000米</w:t>
            </w:r>
          </w:p>
          <w:p w14:paraId="1AEA7CD2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最长飞行时间:45分钟</w:t>
            </w:r>
          </w:p>
          <w:p w14:paraId="713AAFA8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最长悬停时间:41分钟</w:t>
            </w:r>
          </w:p>
          <w:p w14:paraId="3B58F4B0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最大续航里程:32公里</w:t>
            </w:r>
          </w:p>
          <w:p w14:paraId="3C3C346E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最大抗风速度:12米/秒</w:t>
            </w:r>
          </w:p>
          <w:p w14:paraId="422BFECC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最大可倾斜角度:36°</w:t>
            </w:r>
          </w:p>
          <w:p w14:paraId="37141F5E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工作环境温度:-10℃至40℃</w:t>
            </w:r>
          </w:p>
          <w:p w14:paraId="12892E2E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卫星导航系统:GPS+Galileo+BeiDou</w:t>
            </w:r>
          </w:p>
          <w:p w14:paraId="49AACD1F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悬停精度垂直：±0.1米;±0.5米；水平：±0.3米；±0.5米</w:t>
            </w:r>
          </w:p>
          <w:p w14:paraId="68B65DA4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机载内存:42GB</w:t>
            </w:r>
          </w:p>
          <w:p w14:paraId="75816AD1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影像传感器: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机1：1英寸CMOS，有效像素5000万视角：84°；等效焦距：24mm；光圈：f/1.8；对焦点：0.5米至无穷；单张拍摄：1200万像素和5000万像素；多张连拍：1200万像素，3/5/7张；5000万像素，3/5张；自动包围曝光（AEB）：1200万像素，3/5/7张；5000万像素，3/5张0.7EV步长；定时拍摄：1200万像素，2/3/5/7/10/15/20/30/60秒；5000万像素，5/7/10/15/20/30/60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机2：1/1.3英寸CMOS，有效像素4800万远相机2:视角：35°；等效焦距：70mm；光圈：f/2.8；对焦点：3米至无穷远；单张拍摄：1200万像素和4800万像素；多张连拍：1200万像素，3/5/7张；4800万像素，3/5张；自动包围曝光（AEB）：1200万像素，3/5/7张；4800万像素，3/5张0.7EV步长；定时拍摄：1200万像素，2/3/5/7/10/15/20/30/60秒；4800万像素，5/7/10/15/20/30/60秒</w:t>
            </w:r>
          </w:p>
          <w:p w14:paraId="1A5400A9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录像分辨率;H.264/H.265；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4K：3840×216024/25/30/48/50/60/120fps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FHD：1920×108024/25/30/48/50/60/120/240fps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竖拍2.7K：1512×268824/25/30/48/50/60fps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视频格式:MP4（MPEG-4AVC/H.264，HEVC/H.265）</w:t>
            </w:r>
          </w:p>
          <w:p w14:paraId="01A8A7A5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三轴机械云台：结构设计范围;俯仰：-135°至70°；横滚：-50°至50°偏航：-27°至27°；可控转动范围;俯仰：-90°至60°；偏航：-5°至5°；最大控制转速（俯仰）:100°/秒</w:t>
            </w:r>
          </w:p>
          <w:p w14:paraId="32D79D14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感知系统类型：</w:t>
            </w:r>
          </w:p>
          <w:p w14:paraId="115AD0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视测距范围：0.5米至18米；可探测范围：0.5米至200米；有效避障速度：飞行速度≤15米/秒；视角（FOV）：水平90°，垂直72°；后视测距范围：0.5米至18米；有效避障速度：飞行速度≤14米/秒；视角（FOV）：水平90°，垂直72°；侧视测距范围：0.5米至30米；有效避障速度：飞行速度≤14米/秒；视角（FOV）：水平90°，垂直72°；上视测距范围：0.5米至18米；有效避障速度：飞行速度≤6米/秒；视角（FOV）：前后72°，左右90°；下视测距范围：0.3米至14米；有效避障速度：飞行速度≤6米/秒；视角（FOV）：前后106°，左右90°；测距范围：夜间0.5米至25米（反射率大于10%）；视角（FOV）：上下60°，左右60°；下视红外测距传感器；测距范围：0.3米至8米（反射率大于10%）；视角（FOV）：前后60°，左右60°</w:t>
            </w:r>
          </w:p>
          <w:p w14:paraId="00282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2.遥控器</w:t>
            </w:r>
          </w:p>
          <w:p w14:paraId="3B9F67FD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遥控器分辨率：1080p/30fps，1080p/60fps</w:t>
            </w:r>
          </w:p>
          <w:p w14:paraId="71A65FC1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工作频段;2.4000GHz至2.4835GHz；5.170GHz至5.250GHz；5.725GHz至5.850GHz发射功率（EIRP）;2.4GHz；&lt;33dBm（FCC）&lt;20dBm（CE/SRRC/MIC）5.1GHz：&lt;23dBm（CE）5.8GHz：&lt;33dBm（FCC）&lt;30dBm（SRRC）&lt;14dBm（CE）</w:t>
            </w:r>
          </w:p>
          <w:p w14:paraId="501A63AE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最大信号有效距离;FCC：20公里；CE：10公里；SRRC：10公里；MIC：10公里；最大信号有效距离;10至20公里最大信号有效距离;0.5公里至3公里</w:t>
            </w:r>
          </w:p>
          <w:p w14:paraId="6B654200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天线:4天线，2发4收</w:t>
            </w:r>
          </w:p>
          <w:p w14:paraId="2A5E6E09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工作频率:2.400GHz至2.4835GHz；5.725GHz至5.850GHz；发射功率（EIRP）:2.4GHz：&lt;20dBm（FCC/CE/SRRC/MIC）5.8GHz：&lt;20dBm（FCC/SRRC）&lt;14dBm（CE）</w:t>
            </w:r>
          </w:p>
          <w:p w14:paraId="74F446B6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协议:蓝牙5.2</w:t>
            </w:r>
          </w:p>
          <w:p w14:paraId="59D60AEE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工作频率:2.400GHz至2.4835GHz；发射功率（EIRP）:&lt;10dBm；电池：18650 锂离子电池，22.32瓦时（3.6伏，3100毫安时×2）</w:t>
            </w:r>
          </w:p>
          <w:p w14:paraId="241B0D3B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充电方式：支持最大9伏3安快充;充电时间：1.5小时充满</w:t>
            </w:r>
          </w:p>
          <w:p w14:paraId="3DF65658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续航时间：最长3小时</w:t>
            </w:r>
          </w:p>
          <w:p w14:paraId="3D589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3配套设施:</w:t>
            </w:r>
          </w:p>
          <w:p w14:paraId="5F4C68C0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电池*3块（容量：4276毫安时；重量：约247克；标称电压：14.6伏；充电限制电压：17.2伏；能量：62.5瓦时；充电环境温度：5℃至40℃）</w:t>
            </w:r>
          </w:p>
          <w:p w14:paraId="528E4C0A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并充电管家*1（充电耗时：80分钟（搭配65W便携充电器）；60分钟（搭配100W桌面充电器和充电管家）</w:t>
            </w:r>
          </w:p>
          <w:p w14:paraId="550CE29C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2年厂家置换保险*1</w:t>
            </w:r>
          </w:p>
          <w:p w14:paraId="4D3D7650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桨叶保护套*1套</w:t>
            </w:r>
          </w:p>
          <w:p w14:paraId="5DC2ED2A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专用收纳包*1个</w:t>
            </w:r>
          </w:p>
        </w:tc>
        <w:tc>
          <w:tcPr>
            <w:tcW w:w="839" w:type="dxa"/>
            <w:noWrap w:val="0"/>
            <w:vAlign w:val="center"/>
          </w:tcPr>
          <w:p w14:paraId="5CEA6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2套</w:t>
            </w:r>
          </w:p>
        </w:tc>
      </w:tr>
      <w:tr w14:paraId="1B8A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noWrap/>
            <w:vAlign w:val="center"/>
          </w:tcPr>
          <w:p w14:paraId="07E91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noWrap/>
            <w:vAlign w:val="center"/>
          </w:tcPr>
          <w:p w14:paraId="4D3CB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  <w:t>无</w:t>
            </w:r>
          </w:p>
          <w:p w14:paraId="07360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  <w:t>人</w:t>
            </w:r>
          </w:p>
          <w:p w14:paraId="09D9B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  <w:t>机</w:t>
            </w:r>
          </w:p>
          <w:p w14:paraId="3C903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925" w:type="dxa"/>
            <w:noWrap w:val="0"/>
            <w:vAlign w:val="center"/>
          </w:tcPr>
          <w:p w14:paraId="571288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1.飞机主体：</w:t>
            </w:r>
          </w:p>
          <w:p w14:paraId="5E23D950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起飞重量：低于249克</w:t>
            </w:r>
          </w:p>
          <w:p w14:paraId="501BB4F3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折叠：长136mm，宽62mm，高165mm展开：长233mm，宽280mm，高79mm</w:t>
            </w:r>
          </w:p>
          <w:p w14:paraId="59BBB08F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最大上升速度;运动挡:5米/秒；普通挡:5米/秒；平稳挡:2米/秒；最大下降速度;运动挡:5米/秒；普通挡:5米/秒平稳挡:1.5米/秒；最大水平飞行速度;运动挡:12米/秒；跟随模式:12米/秒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最大起飞海拔高度：3000米</w:t>
            </w:r>
          </w:p>
          <w:p w14:paraId="0DF57B48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最长飞行时间：31分钟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最长悬停时间：28分钟</w:t>
            </w:r>
          </w:p>
          <w:p w14:paraId="4353D929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最大续航里程：14公里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最大抗风速度：10.7米/秒（5级风）</w:t>
            </w:r>
          </w:p>
          <w:p w14:paraId="65E76EB8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工作环境温度：-10℃至40℃</w:t>
            </w:r>
          </w:p>
          <w:p w14:paraId="0D0DBE59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卫星导航系统：GPS+Galileo+BeiDou</w:t>
            </w:r>
          </w:p>
          <w:p w14:paraId="33B019BA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悬停精度;垂直：±0.1米；±0.5米水平：±0.3米；±1.5米</w:t>
            </w:r>
          </w:p>
          <w:p w14:paraId="7103CE55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机载内存：2GB</w:t>
            </w:r>
          </w:p>
          <w:p w14:paraId="47498D5A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传感器:1/1.3英寸影像传感器；镜头;视角范围（FOV）：82.1°；等效焦距：24mm；光圈：f/1.7；对焦点：1米至无穷远；最大照片尺寸:4800万像素照片(8064×6048)；照片拍摄模式及参数;单张拍摄：1200万像素和4800万像素；多张连拍：1200万像素，3/5/7张；自动包围曝光（AEB）：1200万像素：3/5/7张2/3EV步长；定时拍摄：1200万像素：2/3/5/7/10/15/20/30/60秒</w:t>
            </w:r>
          </w:p>
          <w:p w14:paraId="5A62D7DD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图片格式:JPEG,DNG/RAW</w:t>
            </w:r>
          </w:p>
          <w:p w14:paraId="64B573A7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录像分辨率;4K：3840×216024/25/30/48/50/60/100fps；FHD：1920×108024/25/30/48/50/60/100fps；竖拍2.7K：1512×268824/25/30fps；竖拍FHD：1080×192024/25/30fps；</w:t>
            </w:r>
          </w:p>
          <w:p w14:paraId="4C654309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视频格式:MP4</w:t>
            </w:r>
          </w:p>
          <w:p w14:paraId="1E6028F3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数字变焦;4K：3倍；FHD：4倍；竖拍2.7K：3倍；竖拍FHD：4倍；1200万像素照片：3倍</w:t>
            </w:r>
          </w:p>
          <w:p w14:paraId="7FF7EF3A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三轴机械云台;结构设计范围;俯仰轴：-130°至63°；横滚轴：-47°至47°；偏航轴：-30°至30°；可控转动范围;俯仰轴：-90°至35°；最大控制转速（俯仰）：100°/s；角度抖动量：±0.01°</w:t>
            </w:r>
          </w:p>
          <w:p w14:paraId="254D50E2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知系统类型;前视三维红外测距传感器测距范围：0.3米至8米（反射率大于10%）；视角（FOV）：水平60°，垂直60°；下视测距范围：0.3米至8米（反射率大于10%）；精确悬停范围：0.5米至10米；视角（FOV）：水平60°，垂直60°</w:t>
            </w:r>
          </w:p>
          <w:p w14:paraId="494DD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2.遥控器</w:t>
            </w:r>
          </w:p>
          <w:p w14:paraId="61908BE3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遥控器分辨率：1080p/30fps，1080p/60fps</w:t>
            </w:r>
          </w:p>
          <w:p w14:paraId="762624F7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工作频段;2.4000GHz至2.4835GHz；5.170GHz至5.250GHz；5.725GHz至5.850GHz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发射功率（EIRP）;2.4GHz；&lt;33dBm（FCC）&lt;20dBm（CE/SRRC/MIC）5.1GHz：&lt;23dBm（CE）5.8GHz：&lt;33dBm（FCC）&lt;30dBm（SRRC）&lt;14dBm（CE）</w:t>
            </w:r>
          </w:p>
          <w:p w14:paraId="6DF4719C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最大信号有效距离;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FCC：20公里；CE：10公里；SRRC：10公里；MIC：10公里；最大信号有效距离;10至20公里最大信号有效距离;0.5公里至3公里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天线:4天线，2发4收</w:t>
            </w:r>
          </w:p>
          <w:p w14:paraId="5CC724BA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工作频率:2.400GHz至2.4835GHz；5.725GHz至5.850GHz；发射功率（EIRP）:2.4GHz：&lt;20dBm（FCC/CE/SRRC/MIC）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5.8GHz：&lt;20dBm（FCC/SRRC）&lt;14dBm（CE）</w:t>
            </w:r>
          </w:p>
          <w:p w14:paraId="1EADF710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协议:蓝牙5.2</w:t>
            </w:r>
          </w:p>
          <w:p w14:paraId="4EF96637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工作频率:2.400GHz至2.4835GHz；发射功率（EIRP）:&lt;10dBm；电池：18650 锂离子电池，22.32瓦时（3.6伏，3100毫安时×2）</w:t>
            </w:r>
          </w:p>
          <w:p w14:paraId="5C3EAEB8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充电方式：支持最大9伏3安快充;充电时间：1.5小时充满</w:t>
            </w:r>
          </w:p>
          <w:p w14:paraId="4C0D1D47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续航时间：最长3小时</w:t>
            </w:r>
          </w:p>
          <w:p w14:paraId="7BB2B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3配套设施:</w:t>
            </w:r>
          </w:p>
          <w:p w14:paraId="710DCC86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电池*3块（容量:3110毫安时；重量:约83.5克；标称电压:7.16伏；电池类型:Li-ion；能量:22.3瓦时；充电环境温度:5℃至40℃）</w:t>
            </w:r>
          </w:p>
          <w:p w14:paraId="5DB608E3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并充电管家*1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耗时:通过机身充电（最大充电功率30瓦）：电池从零电量到满电：约需70分钟；使用充电管家单充（最大充电功率48瓦）：电池从零电量到满电：约需45分钟；使用充电管家并充（最大充电功率65瓦）：双电池从零电量到满电：约需70分钟）</w:t>
            </w:r>
          </w:p>
          <w:p w14:paraId="6CDA9884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2年厂家置换保险*1</w:t>
            </w:r>
          </w:p>
          <w:p w14:paraId="43081924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专用收纳包</w:t>
            </w:r>
          </w:p>
        </w:tc>
        <w:tc>
          <w:tcPr>
            <w:tcW w:w="839" w:type="dxa"/>
            <w:noWrap w:val="0"/>
            <w:vAlign w:val="center"/>
          </w:tcPr>
          <w:p w14:paraId="5817D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</w:tr>
    </w:tbl>
    <w:p w14:paraId="5345EDC4">
      <w:pPr>
        <w:rPr>
          <w:rFonts w:hint="eastAsia"/>
          <w:sz w:val="24"/>
          <w:szCs w:val="24"/>
          <w:lang w:val="en-US" w:eastAsia="zh-CN"/>
        </w:rPr>
      </w:pPr>
    </w:p>
    <w:p w14:paraId="2FD43040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标的二：无人机实训耗材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588"/>
        <w:gridCol w:w="6596"/>
        <w:gridCol w:w="842"/>
      </w:tblGrid>
      <w:tr w14:paraId="3A0E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496" w:type="dxa"/>
            <w:noWrap/>
            <w:vAlign w:val="center"/>
          </w:tcPr>
          <w:p w14:paraId="7125484F">
            <w:pPr>
              <w:keepNext w:val="0"/>
              <w:keepLines w:val="0"/>
              <w:widowControl/>
              <w:suppressLineNumbers w:val="0"/>
              <w:snapToGrid w:val="0"/>
              <w:ind w:leftChars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8" w:type="dxa"/>
            <w:noWrap/>
            <w:textDirection w:val="tbLrV"/>
            <w:vAlign w:val="center"/>
          </w:tcPr>
          <w:p w14:paraId="6CA94601">
            <w:pPr>
              <w:keepNext w:val="0"/>
              <w:keepLines w:val="0"/>
              <w:widowControl/>
              <w:suppressLineNumbers w:val="0"/>
              <w:snapToGrid w:val="0"/>
              <w:ind w:left="113" w:leftChars="0" w:right="113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飞控</w:t>
            </w:r>
          </w:p>
        </w:tc>
        <w:tc>
          <w:tcPr>
            <w:tcW w:w="6596" w:type="dxa"/>
            <w:noWrap w:val="0"/>
            <w:vAlign w:val="center"/>
          </w:tcPr>
          <w:p w14:paraId="622A81FA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：57×42×19.3mm</w:t>
            </w:r>
          </w:p>
          <w:p w14:paraId="4BFF018C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：约38g(含金属外壳) </w:t>
            </w:r>
          </w:p>
          <w:p w14:paraId="4EF4B3BA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：5V(由电源模块提供)</w:t>
            </w:r>
          </w:p>
          <w:p w14:paraId="679EB6AF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：500mA</w:t>
            </w:r>
          </w:p>
          <w:p w14:paraId="54321FDC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：-10℃~40℃</w:t>
            </w:r>
          </w:p>
          <w:p w14:paraId="06B7EF55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电源输入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：支持3S~12S锂电池(通过电源模块)</w:t>
            </w:r>
          </w:p>
          <w:p w14:paraId="65483729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：四轴无人机</w:t>
            </w:r>
          </w:p>
          <w:p w14:paraId="1D1A2B10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接口配置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：电机接口：4路;舵机接口：10路;GPS接口：标配双馈点陶瓷天线;通信接口：MAVLink兼容，支持QGC地面站连接;调试接口：USB</w:t>
            </w:r>
          </w:p>
          <w:p w14:paraId="54EF7FEA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  <w:p w14:paraId="0363804F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IMU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：内置六轴传感器(加速度计+陀螺仪)</w:t>
            </w:r>
          </w:p>
          <w:p w14:paraId="0DE27245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气压计：内置，提供精确海拔测量</w:t>
            </w:r>
          </w:p>
          <w:p w14:paraId="61A4D71C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双磁罗盘：互为备份，特殊航向观测算法(起飞后无磁干扰)</w:t>
            </w:r>
          </w:p>
          <w:p w14:paraId="0FC713F3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核心性能参数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  <w:p w14:paraId="51A51932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控制精度：整体姿态控制精度达0.02°</w:t>
            </w:r>
          </w:p>
          <w:p w14:paraId="51C7FCC4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最大倾斜角度：35°</w:t>
            </w:r>
          </w:p>
          <w:p w14:paraId="4F964CD9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抗风能力：≤8m/s</w:t>
            </w:r>
          </w:p>
          <w:p w14:paraId="445844D5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失控保护：低电压报警后可设置30-300秒延时降落</w:t>
            </w:r>
          </w:p>
          <w:p w14:paraId="5B943968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主动安全：1.8.3版本升级电机故障保护，单电机失效仍可稳定飞行</w:t>
            </w:r>
          </w:p>
          <w:p w14:paraId="485A29FA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减震结构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</w:t>
            </w:r>
          </w:p>
          <w:p w14:paraId="496C7560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扰动补偿算法：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</w:t>
            </w:r>
          </w:p>
          <w:p w14:paraId="45734960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姿态补偿：可设置0-3级</w:t>
            </w:r>
          </w:p>
          <w:p w14:paraId="58C3A6BE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日志记录：支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</w:t>
            </w:r>
          </w:p>
          <w:p w14:paraId="36CB1F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noWrap w:val="0"/>
            <w:vAlign w:val="center"/>
          </w:tcPr>
          <w:p w14:paraId="43429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173套</w:t>
            </w:r>
          </w:p>
        </w:tc>
      </w:tr>
      <w:tr w14:paraId="0F25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noWrap/>
            <w:vAlign w:val="center"/>
          </w:tcPr>
          <w:p w14:paraId="3ADE8FD3">
            <w:pPr>
              <w:keepNext w:val="0"/>
              <w:keepLines w:val="0"/>
              <w:widowControl/>
              <w:suppressLineNumbers w:val="0"/>
              <w:snapToGrid w:val="0"/>
              <w:ind w:leftChars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8" w:type="dxa"/>
            <w:noWrap/>
            <w:vAlign w:val="center"/>
          </w:tcPr>
          <w:p w14:paraId="10D54199">
            <w:pPr>
              <w:keepNext w:val="0"/>
              <w:keepLines w:val="0"/>
              <w:widowControl/>
              <w:suppressLineNumbers w:val="0"/>
              <w:snapToGrid w:val="0"/>
              <w:ind w:leftChars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  <w:p w14:paraId="16049F2A">
            <w:pPr>
              <w:keepNext w:val="0"/>
              <w:keepLines w:val="0"/>
              <w:widowControl/>
              <w:suppressLineNumbers w:val="0"/>
              <w:snapToGrid w:val="0"/>
              <w:ind w:leftChars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  <w:p w14:paraId="085FD6D0">
            <w:pPr>
              <w:keepNext w:val="0"/>
              <w:keepLines w:val="0"/>
              <w:widowControl/>
              <w:suppressLineNumbers w:val="0"/>
              <w:snapToGrid w:val="0"/>
              <w:ind w:leftChars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  <w:p w14:paraId="1FD9F266">
            <w:pPr>
              <w:keepNext w:val="0"/>
              <w:keepLines w:val="0"/>
              <w:widowControl/>
              <w:suppressLineNumbers w:val="0"/>
              <w:snapToGrid w:val="0"/>
              <w:ind w:leftChars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8CE400">
            <w:pPr>
              <w:keepNext w:val="0"/>
              <w:keepLines w:val="0"/>
              <w:widowControl/>
              <w:suppressLineNumbers w:val="0"/>
              <w:snapToGrid w:val="0"/>
              <w:ind w:leftChars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96" w:type="dxa"/>
            <w:noWrap w:val="0"/>
            <w:vAlign w:val="center"/>
          </w:tcPr>
          <w:p w14:paraId="13B31B8E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尺寸：11*17mm</w:t>
            </w:r>
          </w:p>
          <w:p w14:paraId="497CE033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工艺：全沉金工艺</w:t>
            </w:r>
          </w:p>
          <w:p w14:paraId="03A88A60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输出电压：12V/5V可切换</w:t>
            </w:r>
          </w:p>
          <w:p w14:paraId="389519C4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电压保护:支持</w:t>
            </w:r>
          </w:p>
          <w:p w14:paraId="0EC75B75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输出电流：3A</w:t>
            </w:r>
          </w:p>
          <w:p w14:paraId="29756007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支持输入电池电芯数：3-6S</w:t>
            </w:r>
          </w:p>
        </w:tc>
        <w:tc>
          <w:tcPr>
            <w:tcW w:w="842" w:type="dxa"/>
            <w:noWrap w:val="0"/>
            <w:vAlign w:val="center"/>
          </w:tcPr>
          <w:p w14:paraId="15FA3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692块</w:t>
            </w:r>
          </w:p>
        </w:tc>
      </w:tr>
      <w:tr w14:paraId="27CB3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noWrap/>
            <w:vAlign w:val="center"/>
          </w:tcPr>
          <w:p w14:paraId="3738369B">
            <w:pPr>
              <w:keepNext w:val="0"/>
              <w:keepLines w:val="0"/>
              <w:widowControl/>
              <w:suppressLineNumbers w:val="0"/>
              <w:snapToGrid w:val="0"/>
              <w:ind w:leftChars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8" w:type="dxa"/>
            <w:noWrap/>
            <w:textDirection w:val="tbLrV"/>
            <w:vAlign w:val="center"/>
          </w:tcPr>
          <w:p w14:paraId="6550D0EE">
            <w:pPr>
              <w:keepNext w:val="0"/>
              <w:keepLines w:val="0"/>
              <w:widowControl/>
              <w:suppressLineNumbers w:val="0"/>
              <w:snapToGrid w:val="0"/>
              <w:ind w:left="113" w:leftChars="0" w:right="113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</w:t>
            </w:r>
          </w:p>
        </w:tc>
        <w:tc>
          <w:tcPr>
            <w:tcW w:w="6596" w:type="dxa"/>
            <w:noWrap w:val="0"/>
            <w:vAlign w:val="center"/>
          </w:tcPr>
          <w:p w14:paraId="41227F77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定子外径：22mm</w:t>
            </w:r>
          </w:p>
          <w:p w14:paraId="63CB2C66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定子厚度：12mm</w:t>
            </w:r>
          </w:p>
          <w:p w14:paraId="3BE566F6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定子槽数：12</w:t>
            </w:r>
          </w:p>
          <w:p w14:paraId="744B5F6D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转子极数：14</w:t>
            </w:r>
          </w:p>
          <w:p w14:paraId="1A1DEA60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KV值：950</w:t>
            </w:r>
          </w:p>
          <w:p w14:paraId="30B65373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空载电流：0.7A</w:t>
            </w:r>
          </w:p>
          <w:p w14:paraId="169BB770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电机电阻：125Ω</w:t>
            </w:r>
          </w:p>
          <w:p w14:paraId="7F6BDAAA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最大连续电流：20A/30S</w:t>
            </w:r>
          </w:p>
          <w:p w14:paraId="5DD47654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最大连续功率：330W</w:t>
            </w:r>
          </w:p>
          <w:p w14:paraId="2526CB05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重量（包含香蕉头）：50g</w:t>
            </w:r>
          </w:p>
          <w:p w14:paraId="38BB0582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转子直径：27.5mm</w:t>
            </w:r>
          </w:p>
          <w:p w14:paraId="66E4B641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电机长度（不含轴长）：40mm</w:t>
            </w:r>
          </w:p>
          <w:p w14:paraId="16A93327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支持锂电池数：3-4S</w:t>
            </w:r>
          </w:p>
        </w:tc>
        <w:tc>
          <w:tcPr>
            <w:tcW w:w="842" w:type="dxa"/>
            <w:noWrap w:val="0"/>
            <w:vAlign w:val="center"/>
          </w:tcPr>
          <w:p w14:paraId="6FD59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692个</w:t>
            </w:r>
          </w:p>
        </w:tc>
      </w:tr>
      <w:tr w14:paraId="75A6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noWrap/>
            <w:vAlign w:val="center"/>
          </w:tcPr>
          <w:p w14:paraId="17829A88">
            <w:pPr>
              <w:keepNext w:val="0"/>
              <w:keepLines w:val="0"/>
              <w:widowControl/>
              <w:suppressLineNumbers w:val="0"/>
              <w:snapToGrid w:val="0"/>
              <w:ind w:leftChars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8" w:type="dxa"/>
            <w:noWrap/>
            <w:textDirection w:val="tbLrV"/>
            <w:vAlign w:val="center"/>
          </w:tcPr>
          <w:p w14:paraId="08AAAF4E">
            <w:pPr>
              <w:keepNext w:val="0"/>
              <w:keepLines w:val="0"/>
              <w:widowControl/>
              <w:suppressLineNumbers w:val="0"/>
              <w:snapToGrid w:val="0"/>
              <w:ind w:left="113" w:leftChars="0" w:right="113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桨叶</w:t>
            </w:r>
          </w:p>
        </w:tc>
        <w:tc>
          <w:tcPr>
            <w:tcW w:w="6596" w:type="dxa"/>
            <w:noWrap w:val="0"/>
            <w:vAlign w:val="center"/>
          </w:tcPr>
          <w:p w14:paraId="6ECB1B4D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直径：9.4英寸</w:t>
            </w:r>
          </w:p>
          <w:p w14:paraId="6F2AE641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螺距：5.0英寸</w:t>
            </w:r>
          </w:p>
          <w:p w14:paraId="09E4DC48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材质：工程塑料</w:t>
            </w:r>
          </w:p>
          <w:p w14:paraId="3E34DB05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自锁功能：支持</w:t>
            </w:r>
          </w:p>
        </w:tc>
        <w:tc>
          <w:tcPr>
            <w:tcW w:w="842" w:type="dxa"/>
            <w:noWrap w:val="0"/>
            <w:vAlign w:val="center"/>
          </w:tcPr>
          <w:p w14:paraId="6D75D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782对</w:t>
            </w:r>
          </w:p>
        </w:tc>
      </w:tr>
      <w:tr w14:paraId="79DEF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noWrap/>
            <w:vAlign w:val="center"/>
          </w:tcPr>
          <w:p w14:paraId="7E399A34">
            <w:pPr>
              <w:keepNext w:val="0"/>
              <w:keepLines w:val="0"/>
              <w:widowControl/>
              <w:suppressLineNumbers w:val="0"/>
              <w:snapToGrid w:val="0"/>
              <w:ind w:leftChars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8" w:type="dxa"/>
            <w:noWrap/>
            <w:textDirection w:val="tbLrV"/>
            <w:vAlign w:val="center"/>
          </w:tcPr>
          <w:p w14:paraId="071336BB">
            <w:pPr>
              <w:keepNext w:val="0"/>
              <w:keepLines w:val="0"/>
              <w:widowControl/>
              <w:suppressLineNumbers w:val="0"/>
              <w:snapToGrid w:val="0"/>
              <w:ind w:left="113" w:leftChars="0" w:right="113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6596" w:type="dxa"/>
            <w:noWrap w:val="0"/>
            <w:vAlign w:val="center"/>
          </w:tcPr>
          <w:p w14:paraId="5F55E1D3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电池类型：锂电池</w:t>
            </w:r>
          </w:p>
          <w:p w14:paraId="63F7EBE8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容量：4000mAh</w:t>
            </w:r>
          </w:p>
          <w:p w14:paraId="298C4815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串并组合：3S1P</w:t>
            </w:r>
          </w:p>
          <w:p w14:paraId="77DBA99D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电芯尺寸：21700</w:t>
            </w:r>
          </w:p>
          <w:p w14:paraId="547799F5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放电倍率：10C</w:t>
            </w:r>
          </w:p>
          <w:p w14:paraId="6640A796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最大电流：40A</w:t>
            </w:r>
          </w:p>
          <w:p w14:paraId="0906722D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额定电压：11.1V</w:t>
            </w:r>
          </w:p>
          <w:p w14:paraId="6D92B43D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充电电流：3A</w:t>
            </w:r>
          </w:p>
          <w:p w14:paraId="7B649FB9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尺寸：72*43*40mm</w:t>
            </w:r>
          </w:p>
          <w:p w14:paraId="3BA83CBB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重量：220g</w:t>
            </w:r>
          </w:p>
        </w:tc>
        <w:tc>
          <w:tcPr>
            <w:tcW w:w="842" w:type="dxa"/>
            <w:noWrap w:val="0"/>
            <w:vAlign w:val="center"/>
          </w:tcPr>
          <w:p w14:paraId="22961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100块</w:t>
            </w:r>
          </w:p>
        </w:tc>
      </w:tr>
      <w:tr w14:paraId="634F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noWrap/>
            <w:vAlign w:val="center"/>
          </w:tcPr>
          <w:p w14:paraId="4A238107">
            <w:pPr>
              <w:keepNext w:val="0"/>
              <w:keepLines w:val="0"/>
              <w:widowControl/>
              <w:suppressLineNumbers w:val="0"/>
              <w:snapToGrid w:val="0"/>
              <w:ind w:leftChars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8" w:type="dxa"/>
            <w:noWrap/>
            <w:textDirection w:val="tbLrV"/>
            <w:vAlign w:val="center"/>
          </w:tcPr>
          <w:p w14:paraId="41B68102">
            <w:pPr>
              <w:keepNext w:val="0"/>
              <w:keepLines w:val="0"/>
              <w:widowControl/>
              <w:suppressLineNumbers w:val="0"/>
              <w:snapToGrid w:val="0"/>
              <w:ind w:left="113" w:leftChars="0" w:right="113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遥控器</w:t>
            </w:r>
          </w:p>
        </w:tc>
        <w:tc>
          <w:tcPr>
            <w:tcW w:w="6596" w:type="dxa"/>
            <w:noWrap w:val="0"/>
            <w:vAlign w:val="center"/>
          </w:tcPr>
          <w:p w14:paraId="76EDFB08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通道数量：6</w:t>
            </w:r>
          </w:p>
          <w:p w14:paraId="7EBF8992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：固定翼、车、船、多轴、割草机、智能农用机械等</w:t>
            </w:r>
          </w:p>
          <w:p w14:paraId="1606C469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控制范围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：&gt;800m</w:t>
            </w:r>
          </w:p>
          <w:p w14:paraId="726052AF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：2401-2478MHz</w:t>
            </w:r>
          </w:p>
          <w:p w14:paraId="0236C731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摇杆动态范围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：80%-120%</w:t>
            </w:r>
          </w:p>
          <w:p w14:paraId="6DF23BFB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微调方式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：电子式微调</w:t>
            </w:r>
          </w:p>
          <w:p w14:paraId="5AAA9B41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：≤100mw</w:t>
            </w:r>
          </w:p>
          <w:p w14:paraId="5BAAF58A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输入电压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：DC4.5-9V</w:t>
            </w:r>
          </w:p>
          <w:p w14:paraId="21BA6B58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：FSK</w:t>
            </w:r>
          </w:p>
          <w:p w14:paraId="65C86B40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遥控器供电要求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：4节5号电池或2节锂电池</w:t>
            </w:r>
          </w:p>
          <w:p w14:paraId="2C60C4C8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低电压报警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：支持</w:t>
            </w:r>
          </w:p>
          <w:p w14:paraId="574218B7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模拟接口(PPM)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：支持</w:t>
            </w:r>
          </w:p>
          <w:p w14:paraId="5FDF2104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通道正反向指示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：支持</w:t>
            </w:r>
          </w:p>
          <w:p w14:paraId="7C77A1AB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失控保护设置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：支持</w:t>
            </w:r>
          </w:p>
          <w:p w14:paraId="144D0353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LED指示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：支持</w:t>
            </w:r>
          </w:p>
          <w:p w14:paraId="4172A4E9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支持接收机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：MC6RE-V2、MC7RB-V2、MC6RE、MC7RB、MC9002、E6R-E</w:t>
            </w:r>
          </w:p>
          <w:p w14:paraId="4A7059A5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：160*80*165mm</w:t>
            </w:r>
          </w:p>
          <w:p w14:paraId="6D8E647C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：470g</w:t>
            </w:r>
          </w:p>
          <w:p w14:paraId="42F9B4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noWrap w:val="0"/>
            <w:vAlign w:val="center"/>
          </w:tcPr>
          <w:p w14:paraId="2C771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173个</w:t>
            </w:r>
          </w:p>
        </w:tc>
      </w:tr>
      <w:tr w14:paraId="16A1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noWrap/>
            <w:vAlign w:val="center"/>
          </w:tcPr>
          <w:p w14:paraId="6E7E9420">
            <w:pPr>
              <w:keepNext w:val="0"/>
              <w:keepLines w:val="0"/>
              <w:widowControl/>
              <w:suppressLineNumbers w:val="0"/>
              <w:snapToGrid w:val="0"/>
              <w:ind w:leftChars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8" w:type="dxa"/>
            <w:noWrap/>
            <w:textDirection w:val="tbLrV"/>
            <w:vAlign w:val="center"/>
          </w:tcPr>
          <w:p w14:paraId="37FA2E82">
            <w:pPr>
              <w:keepNext w:val="0"/>
              <w:keepLines w:val="0"/>
              <w:widowControl/>
              <w:suppressLineNumbers w:val="0"/>
              <w:snapToGrid w:val="0"/>
              <w:ind w:left="113" w:leftChars="0" w:right="113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接收机</w:t>
            </w:r>
          </w:p>
        </w:tc>
        <w:tc>
          <w:tcPr>
            <w:tcW w:w="6596" w:type="dxa"/>
            <w:noWrap w:val="0"/>
            <w:vAlign w:val="center"/>
          </w:tcPr>
          <w:p w14:paraId="34A82722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：标配双馈点陶瓷天线GPS模块</w:t>
            </w:r>
          </w:p>
          <w:p w14:paraId="55EA4F5D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尺寸：62×155mm(外径×高)</w:t>
            </w:r>
          </w:p>
          <w:p w14:paraId="3222BAA6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重量：65.78g(含天线和固定支架)</w:t>
            </w:r>
          </w:p>
          <w:p w14:paraId="4056E7CE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工作电压：5V</w:t>
            </w:r>
          </w:p>
          <w:p w14:paraId="29C77E37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工作温度：-10℃~40℃</w:t>
            </w:r>
          </w:p>
          <w:p w14:paraId="16FCE521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安装方式：必须朝上安装，箭头标识指向机头(确保定位精度)</w:t>
            </w:r>
          </w:p>
          <w:p w14:paraId="5F945344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水平定位精度：±2m（开阔环境下典型值）</w:t>
            </w:r>
          </w:p>
          <w:p w14:paraId="75CB8EDD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垂直定位精度：±1m（开阔环境下典型值）</w:t>
            </w:r>
          </w:p>
          <w:p w14:paraId="05CAD823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差分定位精度：水平±0.5m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垂直±1.5m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（配合RTK基站时)</w:t>
            </w:r>
          </w:p>
          <w:p w14:paraId="6341B4D0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RTK定位精度:厘米级(±10cm以内,需配合专用RTK基站)</w:t>
            </w:r>
          </w:p>
          <w:p w14:paraId="4CC93A6F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接收频率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：GPSL1:1575.42MHz北斗BDSB1/B2/B3:1561.098MHz等</w:t>
            </w:r>
          </w:p>
          <w:p w14:paraId="60B6E187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定位系统：支持GPS、北斗、GLONASS、Galileo四大全球导航系统</w:t>
            </w:r>
          </w:p>
          <w:p w14:paraId="67F03184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接收灵敏度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：跟踪状态-162dBm，捕获状态-159dBm</w:t>
            </w:r>
          </w:p>
          <w:p w14:paraId="69EEA189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首次定位时间(TFF)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：冷启动：约26~30秒热启动：约1~3秒</w:t>
            </w:r>
          </w:p>
          <w:p w14:paraId="2BB0B9A9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辅助启动：约4~6秒</w:t>
            </w:r>
          </w:p>
          <w:p w14:paraId="534A6BDF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定位更新率：10Hz(每秒10次位置更新)</w:t>
            </w:r>
          </w:p>
          <w:p w14:paraId="7877B181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卫星跟踪数量：同时跟踪≥12颗卫星(开阔环境)</w:t>
            </w:r>
          </w:p>
          <w:p w14:paraId="1A458B44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数据输出格式：NMEA-0183协议，包含GGA、GSA、GSV、RMC等标准信息</w:t>
            </w:r>
          </w:p>
        </w:tc>
        <w:tc>
          <w:tcPr>
            <w:tcW w:w="842" w:type="dxa"/>
            <w:noWrap w:val="0"/>
            <w:vAlign w:val="center"/>
          </w:tcPr>
          <w:p w14:paraId="32F53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173个</w:t>
            </w:r>
          </w:p>
        </w:tc>
      </w:tr>
      <w:tr w14:paraId="37B2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noWrap/>
            <w:vAlign w:val="center"/>
          </w:tcPr>
          <w:p w14:paraId="5CAB630C">
            <w:pPr>
              <w:keepNext w:val="0"/>
              <w:keepLines w:val="0"/>
              <w:widowControl/>
              <w:suppressLineNumbers w:val="0"/>
              <w:snapToGrid w:val="0"/>
              <w:ind w:leftChars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8" w:type="dxa"/>
            <w:noWrap/>
            <w:textDirection w:val="tbLrV"/>
            <w:vAlign w:val="center"/>
          </w:tcPr>
          <w:p w14:paraId="5333E209">
            <w:pPr>
              <w:keepNext w:val="0"/>
              <w:keepLines w:val="0"/>
              <w:widowControl/>
              <w:suppressLineNumbers w:val="0"/>
              <w:snapToGrid w:val="0"/>
              <w:ind w:left="113" w:leftChars="0" w:right="113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电调</w:t>
            </w:r>
          </w:p>
        </w:tc>
        <w:tc>
          <w:tcPr>
            <w:tcW w:w="6596" w:type="dxa"/>
            <w:noWrap w:val="0"/>
            <w:vAlign w:val="center"/>
          </w:tcPr>
          <w:p w14:paraId="7A90A84E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电池节数：3-4S</w:t>
            </w:r>
          </w:p>
          <w:p w14:paraId="1967C4D4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有刷/无刷：无刷</w:t>
            </w:r>
          </w:p>
          <w:p w14:paraId="476212DF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输出插头：3.5MM插头</w:t>
            </w:r>
          </w:p>
          <w:p w14:paraId="17E23A92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持续电流：30A</w:t>
            </w:r>
          </w:p>
          <w:p w14:paraId="0B8522CE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输出线长：750mm</w:t>
            </w:r>
          </w:p>
          <w:p w14:paraId="108F8B80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峰值电流：50A</w:t>
            </w:r>
          </w:p>
          <w:p w14:paraId="43E80BA0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产品尺寸：60*25*8mm</w:t>
            </w:r>
          </w:p>
          <w:p w14:paraId="1720ED6C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输入线长：100mm</w:t>
            </w:r>
          </w:p>
          <w:p w14:paraId="7A8CB999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产品重量：33g</w:t>
            </w:r>
          </w:p>
          <w:p w14:paraId="73D05D05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参数编程：支持</w:t>
            </w:r>
          </w:p>
          <w:p w14:paraId="2A7AC262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BEC输出：5V/5A</w:t>
            </w:r>
          </w:p>
        </w:tc>
        <w:tc>
          <w:tcPr>
            <w:tcW w:w="842" w:type="dxa"/>
            <w:noWrap w:val="0"/>
            <w:vAlign w:val="center"/>
          </w:tcPr>
          <w:p w14:paraId="0AA83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692个</w:t>
            </w:r>
          </w:p>
        </w:tc>
      </w:tr>
      <w:tr w14:paraId="1BF1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noWrap/>
            <w:vAlign w:val="center"/>
          </w:tcPr>
          <w:p w14:paraId="32C75776">
            <w:pPr>
              <w:keepNext w:val="0"/>
              <w:keepLines w:val="0"/>
              <w:widowControl/>
              <w:suppressLineNumbers w:val="0"/>
              <w:snapToGrid w:val="0"/>
              <w:ind w:leftChars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88" w:type="dxa"/>
            <w:noWrap/>
            <w:textDirection w:val="tbLrV"/>
            <w:vAlign w:val="center"/>
          </w:tcPr>
          <w:p w14:paraId="558CC2B9">
            <w:pPr>
              <w:keepNext w:val="0"/>
              <w:keepLines w:val="0"/>
              <w:widowControl/>
              <w:suppressLineNumbers w:val="0"/>
              <w:snapToGrid w:val="0"/>
              <w:ind w:left="113" w:leftChars="0" w:right="113" w:righ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电调分电板</w:t>
            </w:r>
          </w:p>
        </w:tc>
        <w:tc>
          <w:tcPr>
            <w:tcW w:w="6596" w:type="dxa"/>
            <w:noWrap w:val="0"/>
            <w:vAlign w:val="center"/>
          </w:tcPr>
          <w:p w14:paraId="79C4972B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重量：7g</w:t>
            </w:r>
          </w:p>
          <w:p w14:paraId="5BBA546F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尺寸：50*50mm</w:t>
            </w:r>
          </w:p>
          <w:p w14:paraId="5C2CB533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可连接电调数：1-8个</w:t>
            </w:r>
          </w:p>
          <w:p w14:paraId="088491EB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最大电流：80A</w:t>
            </w:r>
          </w:p>
        </w:tc>
        <w:tc>
          <w:tcPr>
            <w:tcW w:w="842" w:type="dxa"/>
            <w:noWrap w:val="0"/>
            <w:vAlign w:val="center"/>
          </w:tcPr>
          <w:p w14:paraId="05A4F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692块</w:t>
            </w:r>
          </w:p>
        </w:tc>
      </w:tr>
      <w:tr w14:paraId="5763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noWrap/>
            <w:vAlign w:val="center"/>
          </w:tcPr>
          <w:p w14:paraId="472E44B3">
            <w:pPr>
              <w:keepNext w:val="0"/>
              <w:keepLines w:val="0"/>
              <w:widowControl/>
              <w:suppressLineNumbers w:val="0"/>
              <w:snapToGrid w:val="0"/>
              <w:ind w:leftChars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8" w:type="dxa"/>
            <w:noWrap/>
            <w:textDirection w:val="tbLrV"/>
            <w:vAlign w:val="center"/>
          </w:tcPr>
          <w:p w14:paraId="55487854">
            <w:pPr>
              <w:keepNext w:val="0"/>
              <w:keepLines w:val="0"/>
              <w:widowControl/>
              <w:suppressLineNumbers w:val="0"/>
              <w:snapToGrid w:val="0"/>
              <w:ind w:left="113" w:leftChars="0" w:right="113" w:righ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飞控分电板</w:t>
            </w:r>
          </w:p>
        </w:tc>
        <w:tc>
          <w:tcPr>
            <w:tcW w:w="6596" w:type="dxa"/>
            <w:noWrap w:val="0"/>
            <w:vAlign w:val="center"/>
          </w:tcPr>
          <w:p w14:paraId="638A1088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：玻璃纤维PCB板</w:t>
            </w:r>
          </w:p>
          <w:p w14:paraId="624BFE45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：约50mm×50mm（标准型），厚度约1.8mm</w:t>
            </w:r>
          </w:p>
          <w:p w14:paraId="6B6C9E45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：约88g（含PCB板）</w:t>
            </w:r>
          </w:p>
          <w:p w14:paraId="3B74D074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电压范围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：7.4V-22.2V（支持2S-6S锂电池）</w:t>
            </w:r>
          </w:p>
          <w:p w14:paraId="7416A4F3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最大持续电流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：单路30-50A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总输出可达200A</w:t>
            </w:r>
          </w:p>
          <w:p w14:paraId="42F3C3DE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接口类型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：XT60、T插或香蕉头等</w:t>
            </w:r>
          </w:p>
          <w:p w14:paraId="0BD53AAF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电调接口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：4个</w:t>
            </w:r>
          </w:p>
        </w:tc>
        <w:tc>
          <w:tcPr>
            <w:tcW w:w="842" w:type="dxa"/>
            <w:noWrap w:val="0"/>
            <w:vAlign w:val="center"/>
          </w:tcPr>
          <w:p w14:paraId="4D1BE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692块</w:t>
            </w:r>
          </w:p>
        </w:tc>
      </w:tr>
    </w:tbl>
    <w:p w14:paraId="248A13B1"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备注：本清单所拟型号、技术参数允许适量变动，但使用性能、使用功能不能缺失；对投标设备品牌没有限定。以下空白。</w:t>
      </w:r>
    </w:p>
    <w:p w14:paraId="15F982E3">
      <w:pPr>
        <w:pStyle w:val="3"/>
        <w:widowControl/>
        <w:shd w:val="clear" w:color="auto" w:fill="FFFFFF"/>
        <w:spacing w:before="0" w:beforeAutospacing="0" w:after="0" w:afterAutospacing="0" w:line="360" w:lineRule="atLeast"/>
        <w:jc w:val="left"/>
        <w:rPr>
          <w:rFonts w:hint="eastAsia" w:ascii="宋体" w:hAnsi="宋体" w:eastAsia="宋体" w:cs="宋体"/>
          <w:color w:val="auto"/>
          <w:kern w:val="2"/>
          <w:sz w:val="20"/>
          <w:szCs w:val="20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DBE7D3"/>
    <w:multiLevelType w:val="singleLevel"/>
    <w:tmpl w:val="88DBE7D3"/>
    <w:lvl w:ilvl="0" w:tentative="0">
      <w:start w:val="1"/>
      <w:numFmt w:val="decimal"/>
      <w:lvlText w:val="(%1)"/>
      <w:lvlJc w:val="left"/>
      <w:pPr>
        <w:ind w:left="454" w:hanging="454"/>
      </w:pPr>
      <w:rPr>
        <w:rFonts w:hint="default"/>
      </w:rPr>
    </w:lvl>
  </w:abstractNum>
  <w:abstractNum w:abstractNumId="1">
    <w:nsid w:val="992BAD51"/>
    <w:multiLevelType w:val="singleLevel"/>
    <w:tmpl w:val="992BAD5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9CC0E747"/>
    <w:multiLevelType w:val="singleLevel"/>
    <w:tmpl w:val="9CC0E74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801BA9D"/>
    <w:multiLevelType w:val="singleLevel"/>
    <w:tmpl w:val="A801BA9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B2BE7581"/>
    <w:multiLevelType w:val="singleLevel"/>
    <w:tmpl w:val="B2BE7581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C7AED480"/>
    <w:multiLevelType w:val="singleLevel"/>
    <w:tmpl w:val="C7AED480"/>
    <w:lvl w:ilvl="0" w:tentative="0">
      <w:start w:val="1"/>
      <w:numFmt w:val="decimal"/>
      <w:lvlText w:val="(%1)"/>
      <w:lvlJc w:val="left"/>
      <w:pPr>
        <w:ind w:left="454" w:hanging="454"/>
      </w:pPr>
      <w:rPr>
        <w:rFonts w:hint="default"/>
      </w:rPr>
    </w:lvl>
  </w:abstractNum>
  <w:abstractNum w:abstractNumId="6">
    <w:nsid w:val="E44010B7"/>
    <w:multiLevelType w:val="singleLevel"/>
    <w:tmpl w:val="E44010B7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F4836B95"/>
    <w:multiLevelType w:val="singleLevel"/>
    <w:tmpl w:val="F4836B95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049D2A16"/>
    <w:multiLevelType w:val="singleLevel"/>
    <w:tmpl w:val="049D2A16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0D43996D"/>
    <w:multiLevelType w:val="singleLevel"/>
    <w:tmpl w:val="0D43996D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0F6755DA"/>
    <w:multiLevelType w:val="singleLevel"/>
    <w:tmpl w:val="0F6755DA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1">
    <w:nsid w:val="0FBEC2F5"/>
    <w:multiLevelType w:val="singleLevel"/>
    <w:tmpl w:val="0FBEC2F5"/>
    <w:lvl w:ilvl="0" w:tentative="0">
      <w:start w:val="1"/>
      <w:numFmt w:val="decimal"/>
      <w:lvlText w:val="(%1)"/>
      <w:lvlJc w:val="left"/>
      <w:pPr>
        <w:ind w:left="454" w:hanging="454"/>
      </w:pPr>
      <w:rPr>
        <w:rFonts w:hint="default"/>
        <w:b w:val="0"/>
        <w:bCs w:val="0"/>
      </w:rPr>
    </w:lvl>
  </w:abstractNum>
  <w:abstractNum w:abstractNumId="12">
    <w:nsid w:val="10ABEC7B"/>
    <w:multiLevelType w:val="singleLevel"/>
    <w:tmpl w:val="10ABEC7B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12A076E2"/>
    <w:multiLevelType w:val="singleLevel"/>
    <w:tmpl w:val="12A076E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4">
    <w:nsid w:val="185D9BE8"/>
    <w:multiLevelType w:val="singleLevel"/>
    <w:tmpl w:val="185D9BE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5">
    <w:nsid w:val="21A064BA"/>
    <w:multiLevelType w:val="singleLevel"/>
    <w:tmpl w:val="21A064BA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6">
    <w:nsid w:val="31B7CFAA"/>
    <w:multiLevelType w:val="singleLevel"/>
    <w:tmpl w:val="31B7CFA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7">
    <w:nsid w:val="353B3177"/>
    <w:multiLevelType w:val="singleLevel"/>
    <w:tmpl w:val="353B3177"/>
    <w:lvl w:ilvl="0" w:tentative="0">
      <w:start w:val="1"/>
      <w:numFmt w:val="decimal"/>
      <w:lvlText w:val="(%1)"/>
      <w:lvlJc w:val="left"/>
      <w:pPr>
        <w:ind w:left="454" w:hanging="454"/>
      </w:pPr>
      <w:rPr>
        <w:rFonts w:hint="default"/>
      </w:rPr>
    </w:lvl>
  </w:abstractNum>
  <w:abstractNum w:abstractNumId="18">
    <w:nsid w:val="3BAB3397"/>
    <w:multiLevelType w:val="singleLevel"/>
    <w:tmpl w:val="3BAB339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9">
    <w:nsid w:val="3CCC7B34"/>
    <w:multiLevelType w:val="singleLevel"/>
    <w:tmpl w:val="3CCC7B34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20">
    <w:nsid w:val="685A2189"/>
    <w:multiLevelType w:val="singleLevel"/>
    <w:tmpl w:val="685A218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6A0684A7"/>
    <w:multiLevelType w:val="singleLevel"/>
    <w:tmpl w:val="6A0684A7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0"/>
  </w:num>
  <w:num w:numId="4">
    <w:abstractNumId w:val="1"/>
  </w:num>
  <w:num w:numId="5">
    <w:abstractNumId w:val="0"/>
  </w:num>
  <w:num w:numId="6">
    <w:abstractNumId w:val="2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4"/>
  </w:num>
  <w:num w:numId="12">
    <w:abstractNumId w:val="17"/>
  </w:num>
  <w:num w:numId="13">
    <w:abstractNumId w:val="5"/>
  </w:num>
  <w:num w:numId="14">
    <w:abstractNumId w:val="11"/>
  </w:num>
  <w:num w:numId="15">
    <w:abstractNumId w:val="7"/>
  </w:num>
  <w:num w:numId="16">
    <w:abstractNumId w:val="19"/>
  </w:num>
  <w:num w:numId="17">
    <w:abstractNumId w:val="21"/>
  </w:num>
  <w:num w:numId="18">
    <w:abstractNumId w:val="15"/>
  </w:num>
  <w:num w:numId="19">
    <w:abstractNumId w:val="12"/>
  </w:num>
  <w:num w:numId="20">
    <w:abstractNumId w:val="10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0258"/>
    <w:rsid w:val="07B927C2"/>
    <w:rsid w:val="08251EAA"/>
    <w:rsid w:val="122E6AF7"/>
    <w:rsid w:val="1666314A"/>
    <w:rsid w:val="1996485C"/>
    <w:rsid w:val="1ACF4D21"/>
    <w:rsid w:val="1D1E2C14"/>
    <w:rsid w:val="207D02FF"/>
    <w:rsid w:val="262114BE"/>
    <w:rsid w:val="270D4739"/>
    <w:rsid w:val="2A4E4E38"/>
    <w:rsid w:val="2AC910F4"/>
    <w:rsid w:val="2C8B76DA"/>
    <w:rsid w:val="2EFD6CDC"/>
    <w:rsid w:val="2FCA6D0F"/>
    <w:rsid w:val="306F440D"/>
    <w:rsid w:val="312608BD"/>
    <w:rsid w:val="32C65131"/>
    <w:rsid w:val="335E1FD1"/>
    <w:rsid w:val="34BB571F"/>
    <w:rsid w:val="3542559A"/>
    <w:rsid w:val="35BA7826"/>
    <w:rsid w:val="3D0D4B74"/>
    <w:rsid w:val="3F110BE3"/>
    <w:rsid w:val="436D64D4"/>
    <w:rsid w:val="493B184B"/>
    <w:rsid w:val="49E20BC9"/>
    <w:rsid w:val="4D7F6F33"/>
    <w:rsid w:val="4DF10F30"/>
    <w:rsid w:val="4E100729"/>
    <w:rsid w:val="509B694E"/>
    <w:rsid w:val="54C33BA9"/>
    <w:rsid w:val="562A405D"/>
    <w:rsid w:val="580D2E02"/>
    <w:rsid w:val="581B1EF3"/>
    <w:rsid w:val="5CC37E4E"/>
    <w:rsid w:val="5DBD47DF"/>
    <w:rsid w:val="65895D84"/>
    <w:rsid w:val="68A66F4B"/>
    <w:rsid w:val="697D3B6E"/>
    <w:rsid w:val="6E2C4C67"/>
    <w:rsid w:val="6F946416"/>
    <w:rsid w:val="7212390A"/>
    <w:rsid w:val="746C7FF0"/>
    <w:rsid w:val="755E6222"/>
    <w:rsid w:val="784C7286"/>
    <w:rsid w:val="7B3A3889"/>
    <w:rsid w:val="7FEE5C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6209</Words>
  <Characters>9197</Characters>
  <Lines>0</Lines>
  <Paragraphs>0</Paragraphs>
  <TotalTime>31</TotalTime>
  <ScaleCrop>false</ScaleCrop>
  <LinksUpToDate>false</LinksUpToDate>
  <CharactersWithSpaces>9281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2025-02-15T00:44:00Z</dcterms:created>
  <dc:creator>Administrator</dc:creator>
  <cp:lastModifiedBy>融媒体中心</cp:lastModifiedBy>
  <cp:lastPrinted>2025-07-16T07:21:00Z</cp:lastPrinted>
  <dcterms:modified xsi:type="dcterms:W3CDTF">2025-12-05T03:43:22Z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eyJoZGlkIjoiMmVkNDk4YjRhNzY0ZTJhZDMyMWYyMmI1YjMyYjA4NDEiLCJ1c2VySWQiOiI5NTM1NTc5MDgifQ==</vt:lpwstr>
  </property>
  <property fmtid="{D5CDD505-2E9C-101B-9397-08002B2CF9AE}" pid="4" name="ICV">
    <vt:lpwstr>0638E3BF1C7B42DBA5BE58CD4822268F_13</vt:lpwstr>
  </property>
</Properties>
</file>